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14" w:rsidRDefault="007822E6">
      <w:pPr>
        <w:rPr>
          <w:lang w:bidi="fa-IR"/>
        </w:rPr>
      </w:pPr>
      <w:r>
        <w:rPr>
          <w:lang w:bidi="fa-IR"/>
        </w:rPr>
        <w:t xml:space="preserve">1-food safety in poultry meat production </w:t>
      </w:r>
    </w:p>
    <w:p w:rsidR="007822E6" w:rsidRDefault="007822E6">
      <w:pPr>
        <w:rPr>
          <w:lang w:bidi="fa-IR"/>
        </w:rPr>
      </w:pPr>
      <w:r>
        <w:rPr>
          <w:lang w:bidi="fa-IR"/>
        </w:rPr>
        <w:t xml:space="preserve">2-health care ethics critical </w:t>
      </w:r>
      <w:proofErr w:type="spellStart"/>
      <w:r>
        <w:rPr>
          <w:lang w:bidi="fa-IR"/>
        </w:rPr>
        <w:t>lssues</w:t>
      </w:r>
      <w:proofErr w:type="spellEnd"/>
      <w:r>
        <w:rPr>
          <w:lang w:bidi="fa-IR"/>
        </w:rPr>
        <w:t xml:space="preserve"> for the 21 century</w:t>
      </w:r>
    </w:p>
    <w:p w:rsidR="007822E6" w:rsidRDefault="007822E6">
      <w:pPr>
        <w:rPr>
          <w:lang w:bidi="fa-IR"/>
        </w:rPr>
      </w:pPr>
      <w:r>
        <w:rPr>
          <w:lang w:bidi="fa-IR"/>
        </w:rPr>
        <w:t xml:space="preserve">3-healt </w:t>
      </w:r>
      <w:proofErr w:type="spellStart"/>
      <w:r>
        <w:rPr>
          <w:lang w:bidi="fa-IR"/>
        </w:rPr>
        <w:t>policyanalysis</w:t>
      </w:r>
      <w:proofErr w:type="spellEnd"/>
      <w:r>
        <w:rPr>
          <w:lang w:bidi="fa-IR"/>
        </w:rPr>
        <w:t xml:space="preserve"> an interdisciplinary approach 2019</w:t>
      </w:r>
    </w:p>
    <w:p w:rsidR="007822E6" w:rsidRDefault="007822E6">
      <w:pPr>
        <w:rPr>
          <w:lang w:bidi="fa-IR"/>
        </w:rPr>
      </w:pPr>
      <w:r>
        <w:rPr>
          <w:lang w:bidi="fa-IR"/>
        </w:rPr>
        <w:t>4-health promotion planning strategies</w:t>
      </w:r>
    </w:p>
    <w:p w:rsidR="007822E6" w:rsidRDefault="007822E6">
      <w:pPr>
        <w:rPr>
          <w:lang w:bidi="fa-IR"/>
        </w:rPr>
      </w:pPr>
      <w:r>
        <w:rPr>
          <w:lang w:bidi="fa-IR"/>
        </w:rPr>
        <w:t>5-ACSMs Nut</w:t>
      </w:r>
      <w:r w:rsidR="0050624C">
        <w:rPr>
          <w:lang w:bidi="fa-IR"/>
        </w:rPr>
        <w:t>rition for Exercise Science</w:t>
      </w:r>
    </w:p>
    <w:p w:rsidR="0050624C" w:rsidRDefault="0050624C">
      <w:pPr>
        <w:rPr>
          <w:lang w:bidi="fa-IR"/>
        </w:rPr>
      </w:pPr>
      <w:r>
        <w:rPr>
          <w:lang w:bidi="fa-IR"/>
        </w:rPr>
        <w:t>6-Advances in food Diagnostics</w:t>
      </w:r>
    </w:p>
    <w:p w:rsidR="0050624C" w:rsidRDefault="0050624C">
      <w:pPr>
        <w:rPr>
          <w:lang w:bidi="fa-IR"/>
        </w:rPr>
      </w:pPr>
      <w:r>
        <w:rPr>
          <w:lang w:bidi="fa-IR"/>
        </w:rPr>
        <w:t>7-Advances in food Security and Sustainability Volume 2</w:t>
      </w:r>
    </w:p>
    <w:p w:rsidR="0050624C" w:rsidRDefault="0050624C">
      <w:pPr>
        <w:rPr>
          <w:lang w:bidi="fa-IR"/>
        </w:rPr>
      </w:pPr>
      <w:r>
        <w:rPr>
          <w:lang w:bidi="fa-IR"/>
        </w:rPr>
        <w:t>8-An Athletic Trainers Guide to Sports Nutrition</w:t>
      </w:r>
    </w:p>
    <w:p w:rsidR="0050624C" w:rsidRDefault="0050624C">
      <w:pPr>
        <w:rPr>
          <w:lang w:bidi="fa-IR"/>
        </w:rPr>
      </w:pPr>
      <w:r>
        <w:rPr>
          <w:lang w:bidi="fa-IR"/>
        </w:rPr>
        <w:t>9-Analysis in Nutrition Research</w:t>
      </w:r>
    </w:p>
    <w:p w:rsidR="0050624C" w:rsidRDefault="0050624C">
      <w:pPr>
        <w:rPr>
          <w:lang w:bidi="fa-IR"/>
        </w:rPr>
      </w:pPr>
      <w:r>
        <w:rPr>
          <w:lang w:bidi="fa-IR"/>
        </w:rPr>
        <w:t xml:space="preserve">10-Analyzing Longitudinal </w:t>
      </w:r>
      <w:r w:rsidR="008F4D71">
        <w:rPr>
          <w:lang w:bidi="fa-IR"/>
        </w:rPr>
        <w:t xml:space="preserve">Clinical Trial Data </w:t>
      </w:r>
      <w:proofErr w:type="spellStart"/>
      <w:r w:rsidR="008F4D71">
        <w:rPr>
          <w:lang w:bidi="fa-IR"/>
        </w:rPr>
        <w:t>APractical</w:t>
      </w:r>
      <w:proofErr w:type="spellEnd"/>
      <w:r w:rsidR="008F4D71">
        <w:rPr>
          <w:lang w:bidi="fa-IR"/>
        </w:rPr>
        <w:t xml:space="preserve"> Guide</w:t>
      </w:r>
    </w:p>
    <w:p w:rsidR="008F4D71" w:rsidRDefault="008F4D71">
      <w:pPr>
        <w:rPr>
          <w:lang w:bidi="fa-IR"/>
        </w:rPr>
      </w:pPr>
      <w:r>
        <w:rPr>
          <w:lang w:bidi="fa-IR"/>
        </w:rPr>
        <w:t xml:space="preserve">11-Bariatric Surgery </w:t>
      </w:r>
      <w:proofErr w:type="spellStart"/>
      <w:r>
        <w:rPr>
          <w:lang w:bidi="fa-IR"/>
        </w:rPr>
        <w:t>Patients</w:t>
      </w:r>
      <w:proofErr w:type="gramStart"/>
      <w:r>
        <w:rPr>
          <w:lang w:bidi="fa-IR"/>
        </w:rPr>
        <w:t>:A</w:t>
      </w:r>
      <w:proofErr w:type="spellEnd"/>
      <w:proofErr w:type="gramEnd"/>
      <w:r>
        <w:rPr>
          <w:lang w:bidi="fa-IR"/>
        </w:rPr>
        <w:t xml:space="preserve"> Nutritional Guide</w:t>
      </w:r>
    </w:p>
    <w:p w:rsidR="008F4D71" w:rsidRDefault="008F4D71">
      <w:pPr>
        <w:rPr>
          <w:lang w:bidi="fa-IR"/>
        </w:rPr>
      </w:pPr>
      <w:r>
        <w:rPr>
          <w:lang w:bidi="fa-IR"/>
        </w:rPr>
        <w:t xml:space="preserve">12-Bioprocessing for Biomolecules Production </w:t>
      </w:r>
    </w:p>
    <w:p w:rsidR="008F4D71" w:rsidRDefault="008F4D71">
      <w:pPr>
        <w:rPr>
          <w:lang w:bidi="fa-IR"/>
        </w:rPr>
      </w:pPr>
      <w:r>
        <w:rPr>
          <w:lang w:bidi="fa-IR"/>
        </w:rPr>
        <w:t>13-Practical Applications in Sports Nutrition2018</w:t>
      </w:r>
    </w:p>
    <w:p w:rsidR="008F4D71" w:rsidRDefault="008F4D71">
      <w:pPr>
        <w:rPr>
          <w:lang w:bidi="fa-IR"/>
        </w:rPr>
      </w:pPr>
      <w:r>
        <w:rPr>
          <w:lang w:bidi="fa-IR"/>
        </w:rPr>
        <w:t>14-</w:t>
      </w:r>
      <w:r w:rsidR="00E07328">
        <w:rPr>
          <w:lang w:bidi="fa-IR"/>
        </w:rPr>
        <w:t>Qualitative Research in Health Care</w:t>
      </w:r>
    </w:p>
    <w:p w:rsidR="00E07328" w:rsidRDefault="00E07328">
      <w:pPr>
        <w:rPr>
          <w:lang w:bidi="fa-IR"/>
        </w:rPr>
      </w:pPr>
      <w:r>
        <w:rPr>
          <w:lang w:bidi="fa-IR"/>
        </w:rPr>
        <w:t>15-Sports Nutrition for Paralympic</w:t>
      </w:r>
    </w:p>
    <w:p w:rsidR="00E07328" w:rsidRDefault="00E07328">
      <w:pPr>
        <w:rPr>
          <w:lang w:bidi="fa-IR"/>
        </w:rPr>
      </w:pPr>
      <w:r>
        <w:rPr>
          <w:lang w:bidi="fa-IR"/>
        </w:rPr>
        <w:t>16-The A-</w:t>
      </w:r>
      <w:proofErr w:type="spellStart"/>
      <w:r>
        <w:rPr>
          <w:lang w:bidi="fa-IR"/>
        </w:rPr>
        <w:t>ZGuide</w:t>
      </w:r>
      <w:proofErr w:type="spellEnd"/>
      <w:r>
        <w:rPr>
          <w:lang w:bidi="fa-IR"/>
        </w:rPr>
        <w:t xml:space="preserve"> to Food </w:t>
      </w:r>
      <w:proofErr w:type="spellStart"/>
      <w:r>
        <w:rPr>
          <w:lang w:bidi="fa-IR"/>
        </w:rPr>
        <w:t>asMedicine</w:t>
      </w:r>
      <w:proofErr w:type="spellEnd"/>
    </w:p>
    <w:p w:rsidR="00E07328" w:rsidRDefault="00E07328">
      <w:pPr>
        <w:rPr>
          <w:lang w:bidi="fa-IR"/>
        </w:rPr>
      </w:pPr>
      <w:r>
        <w:rPr>
          <w:lang w:bidi="fa-IR"/>
        </w:rPr>
        <w:t>17-The Ethics of Medical Data Donation</w:t>
      </w:r>
    </w:p>
    <w:p w:rsidR="00E07328" w:rsidRDefault="00E07328">
      <w:pPr>
        <w:rPr>
          <w:lang w:bidi="fa-IR"/>
        </w:rPr>
      </w:pPr>
      <w:r>
        <w:rPr>
          <w:lang w:bidi="fa-IR"/>
        </w:rPr>
        <w:t>18-The Handbook of Health Behavior Change</w:t>
      </w:r>
    </w:p>
    <w:p w:rsidR="00E07328" w:rsidRDefault="00E07328">
      <w:pPr>
        <w:rPr>
          <w:lang w:bidi="fa-IR"/>
        </w:rPr>
      </w:pPr>
      <w:r>
        <w:rPr>
          <w:lang w:bidi="fa-IR"/>
        </w:rPr>
        <w:t>19-</w:t>
      </w:r>
      <w:r w:rsidR="00BB0433">
        <w:rPr>
          <w:lang w:bidi="fa-IR"/>
        </w:rPr>
        <w:t>Nutrition and health in a developing world</w:t>
      </w:r>
    </w:p>
    <w:p w:rsidR="00BB0433" w:rsidRDefault="00BB0433">
      <w:pPr>
        <w:rPr>
          <w:lang w:bidi="fa-IR"/>
        </w:rPr>
      </w:pPr>
      <w:r>
        <w:rPr>
          <w:lang w:bidi="fa-IR"/>
        </w:rPr>
        <w:t>20-Nutrition and immunity</w:t>
      </w:r>
    </w:p>
    <w:p w:rsidR="00BB0433" w:rsidRDefault="00BB0433">
      <w:pPr>
        <w:rPr>
          <w:lang w:bidi="fa-IR"/>
        </w:rPr>
      </w:pPr>
      <w:r>
        <w:rPr>
          <w:lang w:bidi="fa-IR"/>
        </w:rPr>
        <w:t xml:space="preserve">21-Nutrition and integrative </w:t>
      </w:r>
      <w:r w:rsidR="00E40DB5">
        <w:rPr>
          <w:lang w:bidi="fa-IR"/>
        </w:rPr>
        <w:t>medicine</w:t>
      </w:r>
    </w:p>
    <w:p w:rsidR="00E40DB5" w:rsidRDefault="00E40DB5">
      <w:pPr>
        <w:rPr>
          <w:lang w:bidi="fa-IR"/>
        </w:rPr>
      </w:pPr>
      <w:r>
        <w:rPr>
          <w:lang w:bidi="fa-IR"/>
        </w:rPr>
        <w:t xml:space="preserve">22- Nutrition assessment: </w:t>
      </w:r>
      <w:proofErr w:type="spellStart"/>
      <w:r>
        <w:rPr>
          <w:lang w:bidi="fa-IR"/>
        </w:rPr>
        <w:t>ciinical</w:t>
      </w:r>
      <w:proofErr w:type="spellEnd"/>
      <w:r>
        <w:rPr>
          <w:lang w:bidi="fa-IR"/>
        </w:rPr>
        <w:t xml:space="preserve"> and policy</w:t>
      </w:r>
    </w:p>
    <w:p w:rsidR="00E40DB5" w:rsidRDefault="00E40DB5">
      <w:pPr>
        <w:rPr>
          <w:lang w:bidi="fa-IR"/>
        </w:rPr>
      </w:pPr>
      <w:r>
        <w:rPr>
          <w:lang w:bidi="fa-IR"/>
        </w:rPr>
        <w:t>23-Nutrition for heath and health care</w:t>
      </w:r>
    </w:p>
    <w:p w:rsidR="00E40DB5" w:rsidRDefault="00E40DB5">
      <w:pPr>
        <w:rPr>
          <w:lang w:bidi="fa-IR"/>
        </w:rPr>
      </w:pPr>
      <w:r>
        <w:rPr>
          <w:lang w:bidi="fa-IR"/>
        </w:rPr>
        <w:t>24-Nutritional assessment</w:t>
      </w:r>
    </w:p>
    <w:p w:rsidR="00E40DB5" w:rsidRDefault="00E40DB5" w:rsidP="00E40DB5">
      <w:pPr>
        <w:rPr>
          <w:lang w:bidi="fa-IR"/>
        </w:rPr>
      </w:pPr>
      <w:r>
        <w:rPr>
          <w:lang w:bidi="fa-IR"/>
        </w:rPr>
        <w:t>25-Nutritional assessment</w:t>
      </w:r>
    </w:p>
    <w:p w:rsidR="00E40DB5" w:rsidRDefault="00E40DB5" w:rsidP="00E40DB5">
      <w:pPr>
        <w:rPr>
          <w:lang w:bidi="fa-IR"/>
        </w:rPr>
      </w:pPr>
      <w:r>
        <w:rPr>
          <w:lang w:bidi="fa-IR"/>
        </w:rPr>
        <w:t xml:space="preserve">26-Nutritional </w:t>
      </w:r>
      <w:proofErr w:type="spellStart"/>
      <w:r>
        <w:rPr>
          <w:lang w:bidi="fa-IR"/>
        </w:rPr>
        <w:t>epigenomics</w:t>
      </w:r>
      <w:proofErr w:type="spellEnd"/>
    </w:p>
    <w:p w:rsidR="00E40DB5" w:rsidRDefault="00E40DB5" w:rsidP="00E40DB5">
      <w:pPr>
        <w:rPr>
          <w:lang w:bidi="fa-IR"/>
        </w:rPr>
      </w:pPr>
      <w:r>
        <w:rPr>
          <w:lang w:bidi="fa-IR"/>
        </w:rPr>
        <w:t>27-Pediatrics nutrition</w:t>
      </w:r>
    </w:p>
    <w:p w:rsidR="00E40DB5" w:rsidRDefault="00E40DB5" w:rsidP="00E40DB5">
      <w:pPr>
        <w:rPr>
          <w:lang w:bidi="fa-IR"/>
        </w:rPr>
      </w:pPr>
      <w:r>
        <w:rPr>
          <w:lang w:bidi="fa-IR"/>
        </w:rPr>
        <w:t xml:space="preserve">28-Plant- based sports </w:t>
      </w:r>
      <w:proofErr w:type="spellStart"/>
      <w:r>
        <w:rPr>
          <w:lang w:bidi="fa-IR"/>
        </w:rPr>
        <w:t>nutrtiton</w:t>
      </w:r>
      <w:proofErr w:type="spellEnd"/>
    </w:p>
    <w:p w:rsidR="00E40DB5" w:rsidRDefault="00E40DB5" w:rsidP="00E40DB5">
      <w:pPr>
        <w:rPr>
          <w:lang w:bidi="fa-IR"/>
        </w:rPr>
      </w:pPr>
      <w:r>
        <w:rPr>
          <w:lang w:bidi="fa-IR"/>
        </w:rPr>
        <w:t>29-Life style medicine</w:t>
      </w:r>
    </w:p>
    <w:p w:rsidR="00E40DB5" w:rsidRDefault="00EF4E26" w:rsidP="00E40DB5">
      <w:pPr>
        <w:rPr>
          <w:lang w:bidi="fa-IR"/>
        </w:rPr>
      </w:pPr>
      <w:r>
        <w:rPr>
          <w:lang w:bidi="fa-IR"/>
        </w:rPr>
        <w:lastRenderedPageBreak/>
        <w:t>30-Medical nutrition therapy simulation</w:t>
      </w:r>
    </w:p>
    <w:p w:rsidR="00EF4E26" w:rsidRDefault="00EF4E26" w:rsidP="00E40DB5">
      <w:pPr>
        <w:rPr>
          <w:lang w:bidi="fa-IR"/>
        </w:rPr>
      </w:pPr>
      <w:r>
        <w:rPr>
          <w:lang w:bidi="fa-IR"/>
        </w:rPr>
        <w:t xml:space="preserve">31-Non vitamin and </w:t>
      </w:r>
      <w:proofErr w:type="spellStart"/>
      <w:r>
        <w:rPr>
          <w:lang w:bidi="fa-IR"/>
        </w:rPr>
        <w:t>non mineral</w:t>
      </w:r>
      <w:proofErr w:type="spellEnd"/>
      <w:r>
        <w:rPr>
          <w:lang w:bidi="fa-IR"/>
        </w:rPr>
        <w:t xml:space="preserve"> nutrition supplements</w:t>
      </w:r>
    </w:p>
    <w:p w:rsidR="00EF4E26" w:rsidRDefault="00EF4E26" w:rsidP="00E40DB5">
      <w:pPr>
        <w:rPr>
          <w:lang w:bidi="fa-IR"/>
        </w:rPr>
      </w:pPr>
      <w:r>
        <w:rPr>
          <w:lang w:bidi="fa-IR"/>
        </w:rPr>
        <w:t>32-Nutraceuticals and innovative food products for healthy living and preventive care</w:t>
      </w:r>
    </w:p>
    <w:p w:rsidR="00EF4E26" w:rsidRDefault="00EF4E26" w:rsidP="00E40DB5">
      <w:pPr>
        <w:rPr>
          <w:lang w:bidi="fa-IR"/>
        </w:rPr>
      </w:pPr>
      <w:r>
        <w:rPr>
          <w:lang w:bidi="fa-IR"/>
        </w:rPr>
        <w:t>33-Nutrition and diet therapy</w:t>
      </w:r>
    </w:p>
    <w:p w:rsidR="00EF4E26" w:rsidRDefault="00EF4E26" w:rsidP="00E40DB5">
      <w:pPr>
        <w:rPr>
          <w:lang w:bidi="fa-IR"/>
        </w:rPr>
      </w:pPr>
      <w:r>
        <w:rPr>
          <w:lang w:bidi="fa-IR"/>
        </w:rPr>
        <w:t>34-Nutrtiton and enhanced sports</w:t>
      </w:r>
    </w:p>
    <w:p w:rsidR="00EF4E26" w:rsidRDefault="00EF4E26" w:rsidP="00E40DB5">
      <w:pPr>
        <w:rPr>
          <w:lang w:bidi="fa-IR"/>
        </w:rPr>
      </w:pPr>
      <w:r>
        <w:rPr>
          <w:lang w:bidi="fa-IR"/>
        </w:rPr>
        <w:t>35-Nutrition and growth Yearbook 2018</w:t>
      </w:r>
    </w:p>
    <w:p w:rsidR="0089309F" w:rsidRDefault="0089309F" w:rsidP="00E40DB5">
      <w:pPr>
        <w:rPr>
          <w:rFonts w:hint="cs"/>
          <w:rtl/>
          <w:lang w:bidi="fa-IR"/>
        </w:rPr>
      </w:pPr>
      <w:r>
        <w:rPr>
          <w:lang w:bidi="fa-IR"/>
        </w:rPr>
        <w:t>36-health promotion planning strategies</w:t>
      </w:r>
      <w:bookmarkStart w:id="0" w:name="_GoBack"/>
      <w:bookmarkEnd w:id="0"/>
    </w:p>
    <w:p w:rsidR="00E40DB5" w:rsidRDefault="00E40DB5">
      <w:pPr>
        <w:rPr>
          <w:lang w:bidi="fa-IR"/>
        </w:rPr>
      </w:pPr>
    </w:p>
    <w:p w:rsidR="00E40DB5" w:rsidRDefault="00E40DB5">
      <w:pPr>
        <w:rPr>
          <w:lang w:bidi="fa-IR"/>
        </w:rPr>
      </w:pPr>
    </w:p>
    <w:sectPr w:rsidR="00E4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E6"/>
    <w:rsid w:val="000B3024"/>
    <w:rsid w:val="0050624C"/>
    <w:rsid w:val="007822E6"/>
    <w:rsid w:val="0089309F"/>
    <w:rsid w:val="008F4D71"/>
    <w:rsid w:val="00A20614"/>
    <w:rsid w:val="00BB0433"/>
    <w:rsid w:val="00E07328"/>
    <w:rsid w:val="00E40DB5"/>
    <w:rsid w:val="00E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FFCBB-A6B1-4121-AA19-7FC866A6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2021-11-15T05:43:00Z</dcterms:created>
  <dcterms:modified xsi:type="dcterms:W3CDTF">2021-11-15T05:43:00Z</dcterms:modified>
</cp:coreProperties>
</file>